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E69" w:rsidRPr="00791198" w:rsidRDefault="003D4E69" w:rsidP="003D4E69">
      <w:pPr>
        <w:shd w:val="clear" w:color="auto" w:fill="FFFFFF"/>
        <w:spacing w:after="0" w:line="240" w:lineRule="auto"/>
        <w:jc w:val="center"/>
        <w:rPr>
          <w:rFonts w:ascii="Times New Roman Полужирный" w:hAnsi="Times New Roman Полужирный"/>
          <w:b/>
          <w:caps/>
          <w:sz w:val="24"/>
          <w:szCs w:val="24"/>
          <w:shd w:val="clear" w:color="auto" w:fill="FFFFFF"/>
          <w:lang w:eastAsia="ru-RU"/>
        </w:rPr>
      </w:pPr>
      <w:r w:rsidRPr="00791198">
        <w:rPr>
          <w:rFonts w:ascii="Times New Roman Полужирный" w:hAnsi="Times New Roman Полужирный"/>
          <w:b/>
          <w:bCs/>
          <w:caps/>
          <w:sz w:val="24"/>
          <w:szCs w:val="24"/>
        </w:rPr>
        <w:t>Семинар «</w:t>
      </w:r>
      <w:r w:rsidRPr="00791198">
        <w:rPr>
          <w:rFonts w:ascii="Times New Roman Полужирный" w:hAnsi="Times New Roman Полужирный"/>
          <w:b/>
          <w:caps/>
          <w:sz w:val="24"/>
          <w:szCs w:val="24"/>
          <w:shd w:val="clear" w:color="auto" w:fill="FFFFFF"/>
          <w:lang w:eastAsia="ru-RU"/>
        </w:rPr>
        <w:t>Добро пожаловать или детям вход разрешен:</w:t>
      </w:r>
    </w:p>
    <w:p w:rsidR="003D4E69" w:rsidRPr="00791198" w:rsidRDefault="003D4E69" w:rsidP="003D4E69">
      <w:pPr>
        <w:shd w:val="clear" w:color="auto" w:fill="FFFFFF"/>
        <w:spacing w:after="0" w:line="240" w:lineRule="auto"/>
        <w:jc w:val="center"/>
        <w:rPr>
          <w:rFonts w:ascii="Times New Roman Полужирный" w:hAnsi="Times New Roman Полужирный"/>
          <w:b/>
          <w:caps/>
          <w:sz w:val="24"/>
          <w:szCs w:val="24"/>
          <w:lang w:eastAsia="ru-RU"/>
        </w:rPr>
      </w:pPr>
      <w:r w:rsidRPr="00791198">
        <w:rPr>
          <w:rFonts w:ascii="Times New Roman Полужирный" w:hAnsi="Times New Roman Полужирный"/>
          <w:b/>
          <w:caps/>
          <w:sz w:val="24"/>
          <w:szCs w:val="24"/>
          <w:shd w:val="clear" w:color="auto" w:fill="FFFFFF"/>
          <w:lang w:eastAsia="ru-RU"/>
        </w:rPr>
        <w:t>дети в семейной медиации</w:t>
      </w:r>
      <w:r w:rsidRPr="00791198">
        <w:rPr>
          <w:rFonts w:ascii="Times New Roman Полужирный" w:hAnsi="Times New Roman Полужирный"/>
          <w:b/>
          <w:caps/>
          <w:sz w:val="24"/>
          <w:szCs w:val="24"/>
        </w:rPr>
        <w:t>»</w:t>
      </w:r>
    </w:p>
    <w:p w:rsidR="003D4E69" w:rsidRDefault="003D4E69" w:rsidP="003D4E69">
      <w:pPr>
        <w:pStyle w:val="ac"/>
        <w:shd w:val="clear" w:color="auto" w:fill="FFFFFF"/>
        <w:spacing w:before="0" w:after="0"/>
        <w:jc w:val="center"/>
        <w:rPr>
          <w:b/>
          <w:caps/>
          <w:color w:val="000000"/>
        </w:rPr>
      </w:pPr>
    </w:p>
    <w:p w:rsidR="003D4E69" w:rsidRPr="00E55A4A" w:rsidRDefault="003D4E69" w:rsidP="003D4E69">
      <w:pPr>
        <w:pStyle w:val="ac"/>
        <w:shd w:val="clear" w:color="auto" w:fill="FFFFFF"/>
        <w:spacing w:before="0" w:after="0"/>
        <w:jc w:val="center"/>
        <w:rPr>
          <w:b/>
          <w:color w:val="000000"/>
        </w:rPr>
      </w:pPr>
      <w:r>
        <w:rPr>
          <w:b/>
          <w:caps/>
          <w:color w:val="000000"/>
        </w:rPr>
        <w:t>19</w:t>
      </w:r>
      <w:r w:rsidRPr="00E55A4A">
        <w:rPr>
          <w:b/>
          <w:caps/>
          <w:color w:val="000000"/>
        </w:rPr>
        <w:t xml:space="preserve"> </w:t>
      </w:r>
      <w:r w:rsidRPr="00E55A4A">
        <w:rPr>
          <w:b/>
          <w:color w:val="000000"/>
        </w:rPr>
        <w:t>мая, 10.00-18.00</w:t>
      </w:r>
    </w:p>
    <w:p w:rsidR="003D4E69" w:rsidRPr="00E55A4A" w:rsidRDefault="003D4E69" w:rsidP="003D4E69">
      <w:pPr>
        <w:pStyle w:val="ac"/>
        <w:shd w:val="clear" w:color="auto" w:fill="FFFFFF"/>
        <w:rPr>
          <w:b/>
          <w:bCs/>
          <w:color w:val="000000"/>
        </w:rPr>
      </w:pPr>
      <w:r>
        <w:rPr>
          <w:b/>
          <w:bCs/>
          <w:color w:val="000000"/>
        </w:rPr>
        <w:t>Ведущие</w:t>
      </w:r>
      <w:r w:rsidRPr="00E55A4A">
        <w:rPr>
          <w:b/>
          <w:bCs/>
          <w:color w:val="000000"/>
        </w:rPr>
        <w:t xml:space="preserve"> семинара</w:t>
      </w:r>
    </w:p>
    <w:p w:rsidR="003D4E69" w:rsidRDefault="003D4E69" w:rsidP="003D4E69">
      <w:pPr>
        <w:spacing w:after="0"/>
        <w:jc w:val="both"/>
        <w:rPr>
          <w:sz w:val="24"/>
          <w:szCs w:val="24"/>
        </w:rPr>
      </w:pPr>
    </w:p>
    <w:p w:rsidR="003D4E69" w:rsidRPr="00227160" w:rsidRDefault="003D4E69" w:rsidP="003D4E69">
      <w:pPr>
        <w:spacing w:before="120" w:after="120"/>
        <w:jc w:val="both"/>
        <w:rPr>
          <w:b/>
          <w:color w:val="1D2129"/>
          <w:sz w:val="24"/>
          <w:szCs w:val="24"/>
          <w:lang w:eastAsia="ru-RU"/>
        </w:rPr>
      </w:pPr>
      <w:bookmarkStart w:id="0" w:name="_GoBack"/>
      <w:r w:rsidRPr="00227160">
        <w:rPr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20320</wp:posOffset>
            </wp:positionH>
            <wp:positionV relativeFrom="paragraph">
              <wp:posOffset>100965</wp:posOffset>
            </wp:positionV>
            <wp:extent cx="1687830" cy="2365375"/>
            <wp:effectExtent l="19050" t="0" r="7620" b="0"/>
            <wp:wrapSquare wrapText="bothSides"/>
            <wp:docPr id="7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7830" cy="236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Pr="00227160">
        <w:rPr>
          <w:b/>
          <w:color w:val="1D2129"/>
          <w:sz w:val="24"/>
          <w:szCs w:val="24"/>
          <w:lang w:eastAsia="ru-RU"/>
        </w:rPr>
        <w:t>Догмар</w:t>
      </w:r>
      <w:proofErr w:type="spellEnd"/>
      <w:r w:rsidRPr="00227160">
        <w:rPr>
          <w:b/>
          <w:color w:val="1D2129"/>
          <w:sz w:val="24"/>
          <w:szCs w:val="24"/>
          <w:lang w:eastAsia="ru-RU"/>
        </w:rPr>
        <w:t xml:space="preserve"> </w:t>
      </w:r>
      <w:proofErr w:type="spellStart"/>
      <w:r w:rsidRPr="00227160">
        <w:rPr>
          <w:b/>
          <w:color w:val="1D2129"/>
          <w:sz w:val="24"/>
          <w:szCs w:val="24"/>
          <w:lang w:eastAsia="ru-RU"/>
        </w:rPr>
        <w:t>Лэглер</w:t>
      </w:r>
      <w:proofErr w:type="spellEnd"/>
    </w:p>
    <w:bookmarkEnd w:id="0"/>
    <w:p w:rsidR="003D4E69" w:rsidRPr="00227160" w:rsidRDefault="003D4E69" w:rsidP="003D4E69">
      <w:pPr>
        <w:spacing w:before="120" w:after="120"/>
        <w:jc w:val="both"/>
        <w:rPr>
          <w:i/>
          <w:color w:val="1D2129"/>
          <w:sz w:val="24"/>
          <w:szCs w:val="24"/>
          <w:lang w:eastAsia="ru-RU"/>
        </w:rPr>
      </w:pPr>
      <w:r w:rsidRPr="00227160">
        <w:rPr>
          <w:i/>
          <w:color w:val="1D2129"/>
          <w:sz w:val="24"/>
          <w:szCs w:val="24"/>
          <w:lang w:eastAsia="ru-RU"/>
        </w:rPr>
        <w:t xml:space="preserve">г. </w:t>
      </w:r>
      <w:proofErr w:type="spellStart"/>
      <w:r w:rsidRPr="00227160">
        <w:rPr>
          <w:i/>
          <w:color w:val="1D2129"/>
          <w:sz w:val="24"/>
          <w:szCs w:val="24"/>
          <w:lang w:eastAsia="ru-RU"/>
        </w:rPr>
        <w:t>Хайльбронн</w:t>
      </w:r>
      <w:proofErr w:type="spellEnd"/>
      <w:r w:rsidRPr="00227160">
        <w:rPr>
          <w:i/>
          <w:color w:val="1D2129"/>
          <w:sz w:val="24"/>
          <w:szCs w:val="24"/>
          <w:lang w:eastAsia="ru-RU"/>
        </w:rPr>
        <w:t>, Германия</w:t>
      </w:r>
    </w:p>
    <w:p w:rsidR="003D4E69" w:rsidRPr="00227160" w:rsidRDefault="003D4E69" w:rsidP="003D4E69">
      <w:pPr>
        <w:shd w:val="clear" w:color="auto" w:fill="FFFFFF"/>
        <w:suppressAutoHyphens w:val="0"/>
        <w:spacing w:after="120"/>
        <w:jc w:val="both"/>
        <w:rPr>
          <w:color w:val="1D2129"/>
          <w:sz w:val="24"/>
          <w:szCs w:val="24"/>
          <w:lang w:eastAsia="ru-RU"/>
        </w:rPr>
      </w:pPr>
      <w:proofErr w:type="gramStart"/>
      <w:r w:rsidRPr="00227160">
        <w:rPr>
          <w:color w:val="1D2129"/>
          <w:sz w:val="24"/>
          <w:szCs w:val="24"/>
          <w:lang w:eastAsia="ru-RU"/>
        </w:rPr>
        <w:t>Адвокат</w:t>
      </w:r>
      <w:r>
        <w:rPr>
          <w:color w:val="1D2129"/>
          <w:sz w:val="24"/>
          <w:szCs w:val="24"/>
          <w:lang w:eastAsia="ru-RU"/>
        </w:rPr>
        <w:t>,</w:t>
      </w:r>
      <w:r w:rsidRPr="00227160">
        <w:rPr>
          <w:color w:val="1D2129"/>
          <w:sz w:val="24"/>
          <w:szCs w:val="24"/>
          <w:lang w:eastAsia="ru-RU"/>
        </w:rPr>
        <w:t xml:space="preserve"> специализируется в области семейного права, аккредитованный медиатор, член правления Ассоциации семейной медиации (</w:t>
      </w:r>
      <w:proofErr w:type="spellStart"/>
      <w:r w:rsidRPr="00227160">
        <w:rPr>
          <w:color w:val="1D2129"/>
          <w:sz w:val="24"/>
          <w:szCs w:val="24"/>
          <w:lang w:eastAsia="ru-RU"/>
        </w:rPr>
        <w:t>Bundes-Arbeitsgemeinschaft</w:t>
      </w:r>
      <w:proofErr w:type="spellEnd"/>
      <w:r w:rsidRPr="00227160">
        <w:rPr>
          <w:color w:val="1D2129"/>
          <w:sz w:val="24"/>
          <w:szCs w:val="24"/>
          <w:lang w:eastAsia="ru-RU"/>
        </w:rPr>
        <w:t xml:space="preserve"> </w:t>
      </w:r>
      <w:proofErr w:type="spellStart"/>
      <w:r w:rsidRPr="00227160">
        <w:rPr>
          <w:color w:val="1D2129"/>
          <w:sz w:val="24"/>
          <w:szCs w:val="24"/>
          <w:lang w:eastAsia="ru-RU"/>
        </w:rPr>
        <w:t>für</w:t>
      </w:r>
      <w:proofErr w:type="spellEnd"/>
      <w:r w:rsidRPr="00227160">
        <w:rPr>
          <w:color w:val="1D2129"/>
          <w:sz w:val="24"/>
          <w:szCs w:val="24"/>
          <w:lang w:eastAsia="ru-RU"/>
        </w:rPr>
        <w:t xml:space="preserve"> </w:t>
      </w:r>
      <w:proofErr w:type="spellStart"/>
      <w:r w:rsidRPr="00227160">
        <w:rPr>
          <w:color w:val="1D2129"/>
          <w:sz w:val="24"/>
          <w:szCs w:val="24"/>
          <w:lang w:eastAsia="ru-RU"/>
        </w:rPr>
        <w:t>Familien-Mediation</w:t>
      </w:r>
      <w:proofErr w:type="spellEnd"/>
      <w:r w:rsidRPr="00227160">
        <w:rPr>
          <w:color w:val="1D2129"/>
          <w:sz w:val="24"/>
          <w:szCs w:val="24"/>
          <w:lang w:eastAsia="ru-RU"/>
        </w:rPr>
        <w:t>) и Центра посредничества по семейным конфликтам и похищению детей (</w:t>
      </w:r>
      <w:proofErr w:type="spellStart"/>
      <w:r w:rsidRPr="00227160">
        <w:rPr>
          <w:color w:val="1D2129"/>
          <w:sz w:val="24"/>
          <w:szCs w:val="24"/>
          <w:lang w:eastAsia="ru-RU"/>
        </w:rPr>
        <w:t>Internationales</w:t>
      </w:r>
      <w:proofErr w:type="spellEnd"/>
      <w:r w:rsidRPr="00227160">
        <w:rPr>
          <w:color w:val="1D2129"/>
          <w:sz w:val="24"/>
          <w:szCs w:val="24"/>
          <w:lang w:eastAsia="ru-RU"/>
        </w:rPr>
        <w:t xml:space="preserve"> </w:t>
      </w:r>
      <w:proofErr w:type="spellStart"/>
      <w:r w:rsidRPr="00227160">
        <w:rPr>
          <w:color w:val="1D2129"/>
          <w:sz w:val="24"/>
          <w:szCs w:val="24"/>
          <w:lang w:eastAsia="ru-RU"/>
        </w:rPr>
        <w:t>Mediationszentrum</w:t>
      </w:r>
      <w:proofErr w:type="spellEnd"/>
      <w:r w:rsidRPr="00227160">
        <w:rPr>
          <w:color w:val="1D2129"/>
          <w:sz w:val="24"/>
          <w:szCs w:val="24"/>
          <w:lang w:eastAsia="ru-RU"/>
        </w:rPr>
        <w:t xml:space="preserve"> </w:t>
      </w:r>
      <w:proofErr w:type="spellStart"/>
      <w:r w:rsidRPr="00227160">
        <w:rPr>
          <w:color w:val="1D2129"/>
          <w:sz w:val="24"/>
          <w:szCs w:val="24"/>
          <w:lang w:eastAsia="ru-RU"/>
        </w:rPr>
        <w:t>für</w:t>
      </w:r>
      <w:proofErr w:type="spellEnd"/>
      <w:r w:rsidRPr="00227160">
        <w:rPr>
          <w:color w:val="1D2129"/>
          <w:sz w:val="24"/>
          <w:szCs w:val="24"/>
          <w:lang w:eastAsia="ru-RU"/>
        </w:rPr>
        <w:t xml:space="preserve"> </w:t>
      </w:r>
      <w:proofErr w:type="spellStart"/>
      <w:r w:rsidRPr="00227160">
        <w:rPr>
          <w:color w:val="1D2129"/>
          <w:sz w:val="24"/>
          <w:szCs w:val="24"/>
          <w:lang w:eastAsia="ru-RU"/>
        </w:rPr>
        <w:t>Familienko</w:t>
      </w:r>
      <w:r>
        <w:rPr>
          <w:color w:val="1D2129"/>
          <w:sz w:val="24"/>
          <w:szCs w:val="24"/>
          <w:lang w:eastAsia="ru-RU"/>
        </w:rPr>
        <w:t>nflikte</w:t>
      </w:r>
      <w:proofErr w:type="spellEnd"/>
      <w:r>
        <w:rPr>
          <w:color w:val="1D2129"/>
          <w:sz w:val="24"/>
          <w:szCs w:val="24"/>
          <w:lang w:eastAsia="ru-RU"/>
        </w:rPr>
        <w:t xml:space="preserve"> </w:t>
      </w:r>
      <w:proofErr w:type="spellStart"/>
      <w:r>
        <w:rPr>
          <w:color w:val="1D2129"/>
          <w:sz w:val="24"/>
          <w:szCs w:val="24"/>
          <w:lang w:eastAsia="ru-RU"/>
        </w:rPr>
        <w:t>und</w:t>
      </w:r>
      <w:proofErr w:type="spellEnd"/>
      <w:r>
        <w:rPr>
          <w:color w:val="1D2129"/>
          <w:sz w:val="24"/>
          <w:szCs w:val="24"/>
          <w:lang w:eastAsia="ru-RU"/>
        </w:rPr>
        <w:t xml:space="preserve"> </w:t>
      </w:r>
      <w:proofErr w:type="spellStart"/>
      <w:r>
        <w:rPr>
          <w:color w:val="1D2129"/>
          <w:sz w:val="24"/>
          <w:szCs w:val="24"/>
          <w:lang w:eastAsia="ru-RU"/>
        </w:rPr>
        <w:t>Kindesentführung</w:t>
      </w:r>
      <w:proofErr w:type="spellEnd"/>
      <w:r>
        <w:rPr>
          <w:color w:val="1D2129"/>
          <w:sz w:val="24"/>
          <w:szCs w:val="24"/>
          <w:lang w:eastAsia="ru-RU"/>
        </w:rPr>
        <w:t xml:space="preserve">), </w:t>
      </w:r>
      <w:r w:rsidRPr="00227160">
        <w:rPr>
          <w:color w:val="1D2129"/>
          <w:sz w:val="24"/>
          <w:szCs w:val="24"/>
          <w:lang w:eastAsia="ru-RU"/>
        </w:rPr>
        <w:t xml:space="preserve">преподаватель двух профессиональных ассоциаций BAFM и BM, тренер по медиации в </w:t>
      </w:r>
      <w:proofErr w:type="spellStart"/>
      <w:r w:rsidRPr="00227160">
        <w:rPr>
          <w:color w:val="1D2129"/>
          <w:sz w:val="24"/>
          <w:szCs w:val="24"/>
          <w:lang w:eastAsia="ru-RU"/>
        </w:rPr>
        <w:t>Гейдельбергском</w:t>
      </w:r>
      <w:proofErr w:type="spellEnd"/>
      <w:r w:rsidRPr="00227160">
        <w:rPr>
          <w:color w:val="1D2129"/>
          <w:sz w:val="24"/>
          <w:szCs w:val="24"/>
          <w:lang w:eastAsia="ru-RU"/>
        </w:rPr>
        <w:t xml:space="preserve"> Институте медиации (</w:t>
      </w:r>
      <w:proofErr w:type="spellStart"/>
      <w:r w:rsidRPr="00227160">
        <w:rPr>
          <w:color w:val="1D2129"/>
          <w:sz w:val="24"/>
          <w:szCs w:val="24"/>
          <w:lang w:eastAsia="ru-RU"/>
        </w:rPr>
        <w:t>Heidelberger</w:t>
      </w:r>
      <w:proofErr w:type="spellEnd"/>
      <w:r w:rsidRPr="00227160">
        <w:rPr>
          <w:color w:val="1D2129"/>
          <w:sz w:val="24"/>
          <w:szCs w:val="24"/>
          <w:lang w:eastAsia="ru-RU"/>
        </w:rPr>
        <w:t xml:space="preserve"> </w:t>
      </w:r>
      <w:proofErr w:type="spellStart"/>
      <w:r w:rsidRPr="00227160">
        <w:rPr>
          <w:color w:val="1D2129"/>
          <w:sz w:val="24"/>
          <w:szCs w:val="24"/>
          <w:lang w:eastAsia="ru-RU"/>
        </w:rPr>
        <w:t>Institut</w:t>
      </w:r>
      <w:proofErr w:type="spellEnd"/>
      <w:r w:rsidRPr="00227160">
        <w:rPr>
          <w:color w:val="1D2129"/>
          <w:sz w:val="24"/>
          <w:szCs w:val="24"/>
          <w:lang w:eastAsia="ru-RU"/>
        </w:rPr>
        <w:t xml:space="preserve"> </w:t>
      </w:r>
      <w:proofErr w:type="spellStart"/>
      <w:r w:rsidRPr="00227160">
        <w:rPr>
          <w:color w:val="1D2129"/>
          <w:sz w:val="24"/>
          <w:szCs w:val="24"/>
          <w:lang w:eastAsia="ru-RU"/>
        </w:rPr>
        <w:t>für</w:t>
      </w:r>
      <w:proofErr w:type="spellEnd"/>
      <w:r w:rsidRPr="00227160">
        <w:rPr>
          <w:color w:val="1D2129"/>
          <w:sz w:val="24"/>
          <w:szCs w:val="24"/>
          <w:lang w:eastAsia="ru-RU"/>
        </w:rPr>
        <w:t xml:space="preserve"> </w:t>
      </w:r>
      <w:proofErr w:type="spellStart"/>
      <w:r w:rsidRPr="00227160">
        <w:rPr>
          <w:color w:val="1D2129"/>
          <w:sz w:val="24"/>
          <w:szCs w:val="24"/>
          <w:lang w:eastAsia="ru-RU"/>
        </w:rPr>
        <w:t>Mediation</w:t>
      </w:r>
      <w:proofErr w:type="spellEnd"/>
      <w:r w:rsidRPr="00227160">
        <w:rPr>
          <w:color w:val="1D2129"/>
          <w:sz w:val="24"/>
          <w:szCs w:val="24"/>
          <w:lang w:eastAsia="ru-RU"/>
        </w:rPr>
        <w:t>) и в Эрфуртском Университете (</w:t>
      </w:r>
      <w:proofErr w:type="spellStart"/>
      <w:r w:rsidRPr="00227160">
        <w:rPr>
          <w:color w:val="1D2129"/>
          <w:sz w:val="24"/>
          <w:szCs w:val="24"/>
          <w:lang w:eastAsia="ru-RU"/>
        </w:rPr>
        <w:t>Fachhochschule</w:t>
      </w:r>
      <w:proofErr w:type="spellEnd"/>
      <w:r w:rsidRPr="00227160">
        <w:rPr>
          <w:color w:val="1D2129"/>
          <w:sz w:val="24"/>
          <w:szCs w:val="24"/>
          <w:lang w:eastAsia="ru-RU"/>
        </w:rPr>
        <w:t xml:space="preserve"> </w:t>
      </w:r>
      <w:proofErr w:type="spellStart"/>
      <w:r w:rsidRPr="00227160">
        <w:rPr>
          <w:color w:val="1D2129"/>
          <w:sz w:val="24"/>
          <w:szCs w:val="24"/>
          <w:lang w:eastAsia="ru-RU"/>
        </w:rPr>
        <w:t>Erfurt</w:t>
      </w:r>
      <w:proofErr w:type="spellEnd"/>
      <w:r w:rsidRPr="00227160">
        <w:rPr>
          <w:color w:val="1D2129"/>
          <w:sz w:val="24"/>
          <w:szCs w:val="24"/>
          <w:lang w:eastAsia="ru-RU"/>
        </w:rPr>
        <w:t>).</w:t>
      </w:r>
      <w:proofErr w:type="gramEnd"/>
    </w:p>
    <w:p w:rsidR="003D4E69" w:rsidRDefault="003D4E69" w:rsidP="003D4E69">
      <w:pPr>
        <w:spacing w:after="0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4250690</wp:posOffset>
            </wp:positionH>
            <wp:positionV relativeFrom="paragraph">
              <wp:posOffset>170815</wp:posOffset>
            </wp:positionV>
            <wp:extent cx="1708150" cy="2379980"/>
            <wp:effectExtent l="19050" t="0" r="6350" b="0"/>
            <wp:wrapSquare wrapText="bothSides"/>
            <wp:docPr id="79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0" cy="2379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D4E69" w:rsidRDefault="003D4E69" w:rsidP="003D4E69">
      <w:pPr>
        <w:spacing w:after="0"/>
        <w:jc w:val="both"/>
        <w:rPr>
          <w:b/>
          <w:color w:val="1D2129"/>
          <w:lang w:eastAsia="ru-RU"/>
        </w:rPr>
      </w:pPr>
    </w:p>
    <w:p w:rsidR="003D4E69" w:rsidRDefault="003D4E69" w:rsidP="003D4E69">
      <w:pPr>
        <w:spacing w:after="0"/>
        <w:jc w:val="both"/>
        <w:rPr>
          <w:b/>
          <w:color w:val="1D2129"/>
          <w:lang w:eastAsia="ru-RU"/>
        </w:rPr>
      </w:pPr>
    </w:p>
    <w:p w:rsidR="003D4E69" w:rsidRDefault="003D4E69" w:rsidP="003D4E69">
      <w:pPr>
        <w:pStyle w:val="ac"/>
        <w:shd w:val="clear" w:color="auto" w:fill="FFFFFF"/>
        <w:spacing w:before="120" w:after="120" w:line="276" w:lineRule="auto"/>
        <w:jc w:val="right"/>
        <w:rPr>
          <w:color w:val="1D2129"/>
          <w:lang w:eastAsia="ru-RU"/>
        </w:rPr>
      </w:pPr>
      <w:r w:rsidRPr="00227160">
        <w:rPr>
          <w:b/>
          <w:color w:val="1D2129"/>
          <w:lang w:eastAsia="ru-RU"/>
        </w:rPr>
        <w:t>Светлана фон Бисмарк</w:t>
      </w:r>
      <w:r>
        <w:rPr>
          <w:color w:val="1D2129"/>
          <w:lang w:eastAsia="ru-RU"/>
        </w:rPr>
        <w:t> </w:t>
      </w:r>
    </w:p>
    <w:p w:rsidR="003D4E69" w:rsidRPr="00227160" w:rsidRDefault="003D4E69" w:rsidP="003D4E69">
      <w:pPr>
        <w:pStyle w:val="ac"/>
        <w:shd w:val="clear" w:color="auto" w:fill="FFFFFF"/>
        <w:spacing w:before="120" w:after="120" w:line="276" w:lineRule="auto"/>
        <w:jc w:val="right"/>
        <w:rPr>
          <w:i/>
          <w:color w:val="1D2129"/>
          <w:lang w:eastAsia="ru-RU"/>
        </w:rPr>
      </w:pPr>
      <w:r w:rsidRPr="00227160">
        <w:rPr>
          <w:i/>
          <w:color w:val="1D2129"/>
          <w:lang w:eastAsia="ru-RU"/>
        </w:rPr>
        <w:t>г. Берлин, Германия</w:t>
      </w:r>
    </w:p>
    <w:p w:rsidR="003D4E69" w:rsidRPr="00227160" w:rsidRDefault="003D4E69" w:rsidP="003D4E69">
      <w:pPr>
        <w:shd w:val="clear" w:color="auto" w:fill="FFFFFF"/>
        <w:suppressAutoHyphens w:val="0"/>
        <w:spacing w:before="120" w:after="120"/>
        <w:jc w:val="both"/>
        <w:rPr>
          <w:color w:val="1D2129"/>
          <w:sz w:val="24"/>
          <w:szCs w:val="24"/>
          <w:lang w:eastAsia="ru-RU"/>
        </w:rPr>
      </w:pPr>
      <w:r w:rsidRPr="00227160">
        <w:rPr>
          <w:color w:val="1D2129"/>
          <w:sz w:val="24"/>
          <w:szCs w:val="24"/>
          <w:lang w:eastAsia="ru-RU"/>
        </w:rPr>
        <w:t>Адвокат, опекун-представитель в судебных де</w:t>
      </w:r>
      <w:r>
        <w:rPr>
          <w:color w:val="1D2129"/>
          <w:sz w:val="24"/>
          <w:szCs w:val="24"/>
          <w:lang w:eastAsia="ru-RU"/>
        </w:rPr>
        <w:t>лах, аккредитованный медиатор, ч</w:t>
      </w:r>
      <w:r w:rsidRPr="00227160">
        <w:rPr>
          <w:color w:val="1D2129"/>
          <w:sz w:val="24"/>
          <w:szCs w:val="24"/>
          <w:lang w:eastAsia="ru-RU"/>
        </w:rPr>
        <w:t>лен правления Центра посредничества по семейным конфликтам и похищению детей (</w:t>
      </w:r>
      <w:proofErr w:type="spellStart"/>
      <w:r w:rsidRPr="00227160">
        <w:rPr>
          <w:color w:val="1D2129"/>
          <w:sz w:val="24"/>
          <w:szCs w:val="24"/>
          <w:lang w:eastAsia="ru-RU"/>
        </w:rPr>
        <w:t>Internationales</w:t>
      </w:r>
      <w:proofErr w:type="spellEnd"/>
      <w:r w:rsidRPr="00227160">
        <w:rPr>
          <w:color w:val="1D2129"/>
          <w:sz w:val="24"/>
          <w:szCs w:val="24"/>
          <w:lang w:eastAsia="ru-RU"/>
        </w:rPr>
        <w:t xml:space="preserve"> </w:t>
      </w:r>
      <w:proofErr w:type="spellStart"/>
      <w:r w:rsidRPr="00227160">
        <w:rPr>
          <w:color w:val="1D2129"/>
          <w:sz w:val="24"/>
          <w:szCs w:val="24"/>
          <w:lang w:eastAsia="ru-RU"/>
        </w:rPr>
        <w:t>Mediationszentrum</w:t>
      </w:r>
      <w:proofErr w:type="spellEnd"/>
      <w:r w:rsidRPr="00227160">
        <w:rPr>
          <w:color w:val="1D2129"/>
          <w:sz w:val="24"/>
          <w:szCs w:val="24"/>
          <w:lang w:eastAsia="ru-RU"/>
        </w:rPr>
        <w:t xml:space="preserve"> </w:t>
      </w:r>
      <w:proofErr w:type="spellStart"/>
      <w:r w:rsidRPr="00227160">
        <w:rPr>
          <w:color w:val="1D2129"/>
          <w:sz w:val="24"/>
          <w:szCs w:val="24"/>
          <w:lang w:eastAsia="ru-RU"/>
        </w:rPr>
        <w:t>für</w:t>
      </w:r>
      <w:proofErr w:type="spellEnd"/>
      <w:r w:rsidRPr="00227160">
        <w:rPr>
          <w:color w:val="1D2129"/>
          <w:sz w:val="24"/>
          <w:szCs w:val="24"/>
          <w:lang w:eastAsia="ru-RU"/>
        </w:rPr>
        <w:t xml:space="preserve"> </w:t>
      </w:r>
      <w:proofErr w:type="spellStart"/>
      <w:r w:rsidRPr="00227160">
        <w:rPr>
          <w:color w:val="1D2129"/>
          <w:sz w:val="24"/>
          <w:szCs w:val="24"/>
          <w:lang w:eastAsia="ru-RU"/>
        </w:rPr>
        <w:t>Familienko</w:t>
      </w:r>
      <w:r>
        <w:rPr>
          <w:color w:val="1D2129"/>
          <w:sz w:val="24"/>
          <w:szCs w:val="24"/>
          <w:lang w:eastAsia="ru-RU"/>
        </w:rPr>
        <w:t>nflikte</w:t>
      </w:r>
      <w:proofErr w:type="spellEnd"/>
      <w:r>
        <w:rPr>
          <w:color w:val="1D2129"/>
          <w:sz w:val="24"/>
          <w:szCs w:val="24"/>
          <w:lang w:eastAsia="ru-RU"/>
        </w:rPr>
        <w:t xml:space="preserve"> </w:t>
      </w:r>
      <w:proofErr w:type="spellStart"/>
      <w:r>
        <w:rPr>
          <w:color w:val="1D2129"/>
          <w:sz w:val="24"/>
          <w:szCs w:val="24"/>
          <w:lang w:eastAsia="ru-RU"/>
        </w:rPr>
        <w:t>und</w:t>
      </w:r>
      <w:proofErr w:type="spellEnd"/>
      <w:r>
        <w:rPr>
          <w:color w:val="1D2129"/>
          <w:sz w:val="24"/>
          <w:szCs w:val="24"/>
          <w:lang w:eastAsia="ru-RU"/>
        </w:rPr>
        <w:t xml:space="preserve"> </w:t>
      </w:r>
      <w:proofErr w:type="spellStart"/>
      <w:r>
        <w:rPr>
          <w:color w:val="1D2129"/>
          <w:sz w:val="24"/>
          <w:szCs w:val="24"/>
          <w:lang w:eastAsia="ru-RU"/>
        </w:rPr>
        <w:t>Kindesentführung</w:t>
      </w:r>
      <w:proofErr w:type="spellEnd"/>
      <w:r>
        <w:rPr>
          <w:color w:val="1D2129"/>
          <w:sz w:val="24"/>
          <w:szCs w:val="24"/>
          <w:lang w:eastAsia="ru-RU"/>
        </w:rPr>
        <w:t>), к</w:t>
      </w:r>
      <w:r w:rsidRPr="00227160">
        <w:rPr>
          <w:color w:val="1D2129"/>
          <w:sz w:val="24"/>
          <w:szCs w:val="24"/>
          <w:lang w:eastAsia="ru-RU"/>
        </w:rPr>
        <w:t xml:space="preserve">онсультант, медиатор семейных конфликтов в </w:t>
      </w:r>
      <w:proofErr w:type="spellStart"/>
      <w:r w:rsidRPr="00227160">
        <w:rPr>
          <w:color w:val="1D2129"/>
          <w:sz w:val="24"/>
          <w:szCs w:val="24"/>
          <w:lang w:eastAsia="ru-RU"/>
        </w:rPr>
        <w:t>Zusammenwirken</w:t>
      </w:r>
      <w:proofErr w:type="spellEnd"/>
      <w:r w:rsidRPr="00227160">
        <w:rPr>
          <w:color w:val="1D2129"/>
          <w:sz w:val="24"/>
          <w:szCs w:val="24"/>
          <w:lang w:eastAsia="ru-RU"/>
        </w:rPr>
        <w:t xml:space="preserve"> </w:t>
      </w:r>
      <w:proofErr w:type="spellStart"/>
      <w:r w:rsidRPr="00227160">
        <w:rPr>
          <w:color w:val="1D2129"/>
          <w:sz w:val="24"/>
          <w:szCs w:val="24"/>
          <w:lang w:eastAsia="ru-RU"/>
        </w:rPr>
        <w:t>im</w:t>
      </w:r>
      <w:proofErr w:type="spellEnd"/>
      <w:r w:rsidRPr="00227160">
        <w:rPr>
          <w:color w:val="1D2129"/>
          <w:sz w:val="24"/>
          <w:szCs w:val="24"/>
          <w:lang w:eastAsia="ru-RU"/>
        </w:rPr>
        <w:t xml:space="preserve"> </w:t>
      </w:r>
      <w:proofErr w:type="spellStart"/>
      <w:r w:rsidRPr="00227160">
        <w:rPr>
          <w:color w:val="1D2129"/>
          <w:sz w:val="24"/>
          <w:szCs w:val="24"/>
          <w:lang w:eastAsia="ru-RU"/>
        </w:rPr>
        <w:t>Familienkonflikt</w:t>
      </w:r>
      <w:proofErr w:type="spellEnd"/>
      <w:r w:rsidRPr="00227160">
        <w:rPr>
          <w:color w:val="1D2129"/>
          <w:sz w:val="24"/>
          <w:szCs w:val="24"/>
          <w:lang w:eastAsia="ru-RU"/>
        </w:rPr>
        <w:t xml:space="preserve"> и </w:t>
      </w:r>
      <w:proofErr w:type="spellStart"/>
      <w:r w:rsidRPr="00227160">
        <w:rPr>
          <w:color w:val="1D2129"/>
          <w:sz w:val="24"/>
          <w:szCs w:val="24"/>
          <w:lang w:eastAsia="ru-RU"/>
        </w:rPr>
        <w:t>Konsens</w:t>
      </w:r>
      <w:proofErr w:type="spellEnd"/>
      <w:r w:rsidRPr="00227160">
        <w:rPr>
          <w:color w:val="1D2129"/>
          <w:sz w:val="24"/>
          <w:szCs w:val="24"/>
          <w:lang w:eastAsia="ru-RU"/>
        </w:rPr>
        <w:t xml:space="preserve"> </w:t>
      </w:r>
      <w:proofErr w:type="spellStart"/>
      <w:r w:rsidRPr="00227160">
        <w:rPr>
          <w:color w:val="1D2129"/>
          <w:sz w:val="24"/>
          <w:szCs w:val="24"/>
          <w:lang w:eastAsia="ru-RU"/>
        </w:rPr>
        <w:t>Kanzlei</w:t>
      </w:r>
      <w:proofErr w:type="spellEnd"/>
      <w:r w:rsidRPr="00227160">
        <w:rPr>
          <w:color w:val="1D2129"/>
          <w:sz w:val="24"/>
          <w:szCs w:val="24"/>
          <w:lang w:eastAsia="ru-RU"/>
        </w:rPr>
        <w:t xml:space="preserve"> </w:t>
      </w:r>
      <w:proofErr w:type="spellStart"/>
      <w:r w:rsidRPr="00227160">
        <w:rPr>
          <w:color w:val="1D2129"/>
          <w:sz w:val="24"/>
          <w:szCs w:val="24"/>
          <w:lang w:eastAsia="ru-RU"/>
        </w:rPr>
        <w:t>Berlin</w:t>
      </w:r>
      <w:proofErr w:type="spellEnd"/>
      <w:r w:rsidRPr="00227160">
        <w:rPr>
          <w:color w:val="1D2129"/>
          <w:sz w:val="24"/>
          <w:szCs w:val="24"/>
          <w:lang w:eastAsia="ru-RU"/>
        </w:rPr>
        <w:t>. Имеет опыт разрешения международных семейных конфликтов.</w:t>
      </w:r>
    </w:p>
    <w:p w:rsidR="003D4E69" w:rsidRDefault="003D4E69" w:rsidP="003D4E69">
      <w:pPr>
        <w:spacing w:after="0"/>
        <w:jc w:val="both"/>
        <w:rPr>
          <w:sz w:val="24"/>
          <w:szCs w:val="24"/>
        </w:rPr>
      </w:pPr>
    </w:p>
    <w:p w:rsidR="003D4E69" w:rsidRPr="002C1B2B" w:rsidRDefault="003D4E69" w:rsidP="003D4E69">
      <w:pPr>
        <w:shd w:val="clear" w:color="auto" w:fill="FFFFFF"/>
        <w:suppressAutoHyphens w:val="0"/>
        <w:spacing w:before="120" w:after="120"/>
        <w:jc w:val="both"/>
        <w:rPr>
          <w:color w:val="222222"/>
          <w:sz w:val="24"/>
          <w:szCs w:val="24"/>
          <w:lang w:eastAsia="ru-RU"/>
        </w:rPr>
      </w:pPr>
      <w:r w:rsidRPr="002C1B2B">
        <w:rPr>
          <w:b/>
          <w:bCs/>
          <w:color w:val="222222"/>
          <w:sz w:val="24"/>
          <w:szCs w:val="24"/>
          <w:lang w:eastAsia="ru-RU"/>
        </w:rPr>
        <w:t>Содержание семинара:</w:t>
      </w:r>
    </w:p>
    <w:p w:rsidR="003D4E69" w:rsidRDefault="003D4E69" w:rsidP="003D4E69">
      <w:pPr>
        <w:spacing w:after="0"/>
        <w:jc w:val="both"/>
        <w:rPr>
          <w:sz w:val="24"/>
          <w:szCs w:val="24"/>
          <w:shd w:val="clear" w:color="auto" w:fill="FFFFFF"/>
          <w:lang w:eastAsia="ru-RU"/>
        </w:rPr>
      </w:pPr>
      <w:r>
        <w:rPr>
          <w:sz w:val="24"/>
          <w:szCs w:val="24"/>
          <w:shd w:val="clear" w:color="auto" w:fill="FFFFFF"/>
          <w:lang w:eastAsia="ru-RU"/>
        </w:rPr>
        <w:t>Организация жизни после расставания или развода – важный вопрос, над которым родителям необходимо работать. Расставание</w:t>
      </w:r>
      <w:r w:rsidRPr="009815F7">
        <w:rPr>
          <w:sz w:val="24"/>
          <w:szCs w:val="24"/>
          <w:shd w:val="clear" w:color="auto" w:fill="FFFFFF"/>
          <w:lang w:eastAsia="ru-RU"/>
        </w:rPr>
        <w:t xml:space="preserve"> </w:t>
      </w:r>
      <w:r>
        <w:rPr>
          <w:sz w:val="24"/>
          <w:szCs w:val="24"/>
          <w:shd w:val="clear" w:color="auto" w:fill="FFFFFF"/>
          <w:lang w:eastAsia="ru-RU"/>
        </w:rPr>
        <w:t>родителей</w:t>
      </w:r>
      <w:r w:rsidRPr="009815F7">
        <w:rPr>
          <w:sz w:val="24"/>
          <w:szCs w:val="24"/>
          <w:shd w:val="clear" w:color="auto" w:fill="FFFFFF"/>
          <w:lang w:eastAsia="ru-RU"/>
        </w:rPr>
        <w:t xml:space="preserve"> </w:t>
      </w:r>
      <w:r>
        <w:rPr>
          <w:sz w:val="24"/>
          <w:szCs w:val="24"/>
          <w:shd w:val="clear" w:color="auto" w:fill="FFFFFF"/>
          <w:lang w:eastAsia="ru-RU"/>
        </w:rPr>
        <w:t>тяжело</w:t>
      </w:r>
      <w:r w:rsidRPr="009815F7">
        <w:rPr>
          <w:sz w:val="24"/>
          <w:szCs w:val="24"/>
          <w:shd w:val="clear" w:color="auto" w:fill="FFFFFF"/>
          <w:lang w:eastAsia="ru-RU"/>
        </w:rPr>
        <w:t xml:space="preserve"> </w:t>
      </w:r>
      <w:r>
        <w:rPr>
          <w:sz w:val="24"/>
          <w:szCs w:val="24"/>
          <w:shd w:val="clear" w:color="auto" w:fill="FFFFFF"/>
          <w:lang w:eastAsia="ru-RU"/>
        </w:rPr>
        <w:t>переносится</w:t>
      </w:r>
      <w:r w:rsidRPr="009815F7">
        <w:rPr>
          <w:sz w:val="24"/>
          <w:szCs w:val="24"/>
          <w:shd w:val="clear" w:color="auto" w:fill="FFFFFF"/>
          <w:lang w:eastAsia="ru-RU"/>
        </w:rPr>
        <w:t xml:space="preserve"> </w:t>
      </w:r>
      <w:r>
        <w:rPr>
          <w:sz w:val="24"/>
          <w:szCs w:val="24"/>
          <w:shd w:val="clear" w:color="auto" w:fill="FFFFFF"/>
          <w:lang w:eastAsia="ru-RU"/>
        </w:rPr>
        <w:t>детьми</w:t>
      </w:r>
      <w:r w:rsidRPr="009815F7">
        <w:rPr>
          <w:sz w:val="24"/>
          <w:szCs w:val="24"/>
          <w:shd w:val="clear" w:color="auto" w:fill="FFFFFF"/>
          <w:lang w:eastAsia="ru-RU"/>
        </w:rPr>
        <w:t xml:space="preserve">. </w:t>
      </w:r>
      <w:r w:rsidRPr="000E31D7">
        <w:rPr>
          <w:sz w:val="24"/>
          <w:szCs w:val="24"/>
          <w:shd w:val="clear" w:color="auto" w:fill="FFFFFF"/>
          <w:lang w:eastAsia="ru-RU"/>
        </w:rPr>
        <w:t xml:space="preserve">В соответствии </w:t>
      </w:r>
      <w:r>
        <w:rPr>
          <w:sz w:val="24"/>
          <w:szCs w:val="24"/>
          <w:shd w:val="clear" w:color="auto" w:fill="FFFFFF"/>
          <w:lang w:eastAsia="ru-RU"/>
        </w:rPr>
        <w:t>с Конвенцией ООН о правах детей</w:t>
      </w:r>
      <w:r w:rsidRPr="000E31D7">
        <w:rPr>
          <w:sz w:val="24"/>
          <w:szCs w:val="24"/>
          <w:shd w:val="clear" w:color="auto" w:fill="FFFFFF"/>
          <w:lang w:eastAsia="ru-RU"/>
        </w:rPr>
        <w:t xml:space="preserve"> дети </w:t>
      </w:r>
      <w:r>
        <w:rPr>
          <w:sz w:val="24"/>
          <w:szCs w:val="24"/>
          <w:shd w:val="clear" w:color="auto" w:fill="FFFFFF"/>
          <w:lang w:eastAsia="ru-RU"/>
        </w:rPr>
        <w:t xml:space="preserve">имеют право участвовать в любых процессах, которые </w:t>
      </w:r>
      <w:proofErr w:type="gramStart"/>
      <w:r>
        <w:rPr>
          <w:sz w:val="24"/>
          <w:szCs w:val="24"/>
          <w:shd w:val="clear" w:color="auto" w:fill="FFFFFF"/>
          <w:lang w:eastAsia="ru-RU"/>
        </w:rPr>
        <w:t>касаются</w:t>
      </w:r>
      <w:proofErr w:type="gramEnd"/>
      <w:r>
        <w:rPr>
          <w:sz w:val="24"/>
          <w:szCs w:val="24"/>
          <w:shd w:val="clear" w:color="auto" w:fill="FFFFFF"/>
          <w:lang w:eastAsia="ru-RU"/>
        </w:rPr>
        <w:t xml:space="preserve"> их жизни. В</w:t>
      </w:r>
      <w:r w:rsidRPr="00C652CE">
        <w:rPr>
          <w:sz w:val="24"/>
          <w:szCs w:val="24"/>
          <w:shd w:val="clear" w:color="auto" w:fill="FFFFFF"/>
          <w:lang w:eastAsia="ru-RU"/>
        </w:rPr>
        <w:t xml:space="preserve"> </w:t>
      </w:r>
      <w:r>
        <w:rPr>
          <w:sz w:val="24"/>
          <w:szCs w:val="24"/>
          <w:shd w:val="clear" w:color="auto" w:fill="FFFFFF"/>
          <w:lang w:eastAsia="ru-RU"/>
        </w:rPr>
        <w:t>то</w:t>
      </w:r>
      <w:r w:rsidRPr="00C652CE">
        <w:rPr>
          <w:sz w:val="24"/>
          <w:szCs w:val="24"/>
          <w:shd w:val="clear" w:color="auto" w:fill="FFFFFF"/>
          <w:lang w:eastAsia="ru-RU"/>
        </w:rPr>
        <w:t xml:space="preserve"> </w:t>
      </w:r>
      <w:r>
        <w:rPr>
          <w:sz w:val="24"/>
          <w:szCs w:val="24"/>
          <w:shd w:val="clear" w:color="auto" w:fill="FFFFFF"/>
          <w:lang w:eastAsia="ru-RU"/>
        </w:rPr>
        <w:t>же</w:t>
      </w:r>
      <w:r w:rsidRPr="00C652CE">
        <w:rPr>
          <w:sz w:val="24"/>
          <w:szCs w:val="24"/>
          <w:shd w:val="clear" w:color="auto" w:fill="FFFFFF"/>
          <w:lang w:eastAsia="ru-RU"/>
        </w:rPr>
        <w:t xml:space="preserve"> </w:t>
      </w:r>
      <w:r>
        <w:rPr>
          <w:sz w:val="24"/>
          <w:szCs w:val="24"/>
          <w:shd w:val="clear" w:color="auto" w:fill="FFFFFF"/>
          <w:lang w:eastAsia="ru-RU"/>
        </w:rPr>
        <w:t>время они должны быть защищены</w:t>
      </w:r>
      <w:r w:rsidRPr="00C652CE">
        <w:rPr>
          <w:sz w:val="24"/>
          <w:szCs w:val="24"/>
          <w:shd w:val="clear" w:color="auto" w:fill="FFFFFF"/>
          <w:lang w:eastAsia="ru-RU"/>
        </w:rPr>
        <w:t xml:space="preserve"> </w:t>
      </w:r>
      <w:r>
        <w:rPr>
          <w:sz w:val="24"/>
          <w:szCs w:val="24"/>
          <w:shd w:val="clear" w:color="auto" w:fill="FFFFFF"/>
          <w:lang w:eastAsia="ru-RU"/>
        </w:rPr>
        <w:t xml:space="preserve">от тех негативных последствий, которые могут возникнуть в процессе расставания родителей. </w:t>
      </w:r>
    </w:p>
    <w:p w:rsidR="003D4E69" w:rsidRDefault="003D4E69" w:rsidP="003D4E69">
      <w:pPr>
        <w:spacing w:after="0"/>
        <w:jc w:val="both"/>
        <w:rPr>
          <w:sz w:val="24"/>
          <w:szCs w:val="24"/>
          <w:shd w:val="clear" w:color="auto" w:fill="FFFFFF"/>
          <w:lang w:eastAsia="ru-RU"/>
        </w:rPr>
      </w:pPr>
      <w:r>
        <w:rPr>
          <w:sz w:val="24"/>
          <w:szCs w:val="24"/>
          <w:shd w:val="clear" w:color="auto" w:fill="FFFFFF"/>
          <w:lang w:eastAsia="ru-RU"/>
        </w:rPr>
        <w:t>Какое место дети занимают в</w:t>
      </w:r>
      <w:r w:rsidRPr="001972EC">
        <w:rPr>
          <w:sz w:val="24"/>
          <w:szCs w:val="24"/>
          <w:shd w:val="clear" w:color="auto" w:fill="FFFFFF"/>
          <w:lang w:eastAsia="ru-RU"/>
        </w:rPr>
        <w:t xml:space="preserve"> процессе </w:t>
      </w:r>
      <w:r>
        <w:rPr>
          <w:sz w:val="24"/>
          <w:szCs w:val="24"/>
          <w:shd w:val="clear" w:color="auto" w:fill="FFFFFF"/>
          <w:lang w:eastAsia="ru-RU"/>
        </w:rPr>
        <w:t>медиации</w:t>
      </w:r>
      <w:r w:rsidRPr="001972EC">
        <w:rPr>
          <w:sz w:val="24"/>
          <w:szCs w:val="24"/>
          <w:shd w:val="clear" w:color="auto" w:fill="FFFFFF"/>
          <w:lang w:eastAsia="ru-RU"/>
        </w:rPr>
        <w:t xml:space="preserve">, </w:t>
      </w:r>
      <w:r>
        <w:rPr>
          <w:sz w:val="24"/>
          <w:szCs w:val="24"/>
          <w:shd w:val="clear" w:color="auto" w:fill="FFFFFF"/>
          <w:lang w:eastAsia="ru-RU"/>
        </w:rPr>
        <w:t>и на каком этапе их можно приглашать к участию</w:t>
      </w:r>
      <w:r w:rsidRPr="001972EC">
        <w:rPr>
          <w:sz w:val="24"/>
          <w:szCs w:val="24"/>
          <w:shd w:val="clear" w:color="auto" w:fill="FFFFFF"/>
          <w:lang w:eastAsia="ru-RU"/>
        </w:rPr>
        <w:t>?</w:t>
      </w:r>
      <w:r>
        <w:rPr>
          <w:sz w:val="24"/>
          <w:szCs w:val="24"/>
          <w:shd w:val="clear" w:color="auto" w:fill="FFFFFF"/>
          <w:lang w:eastAsia="ru-RU"/>
        </w:rPr>
        <w:t xml:space="preserve"> На семинаре вы узнаете в какой момент и как создать условия для того, чтобы ребенок был услышан и какой эффект это оказывает на дальнейший процесс медиации.</w:t>
      </w:r>
    </w:p>
    <w:p w:rsidR="003D4E69" w:rsidRDefault="003D4E69" w:rsidP="003D4E69">
      <w:pPr>
        <w:spacing w:after="0"/>
        <w:jc w:val="both"/>
        <w:rPr>
          <w:sz w:val="24"/>
          <w:szCs w:val="24"/>
        </w:rPr>
      </w:pPr>
    </w:p>
    <w:p w:rsidR="003D4E69" w:rsidRPr="00E55A4A" w:rsidRDefault="003D4E69" w:rsidP="003D4E69">
      <w:pPr>
        <w:spacing w:after="0"/>
        <w:jc w:val="both"/>
        <w:rPr>
          <w:sz w:val="24"/>
          <w:szCs w:val="24"/>
        </w:rPr>
      </w:pPr>
      <w:r w:rsidRPr="00E55A4A">
        <w:rPr>
          <w:b/>
          <w:sz w:val="24"/>
          <w:szCs w:val="24"/>
        </w:rPr>
        <w:lastRenderedPageBreak/>
        <w:t>Стоимость участия в семинаре</w:t>
      </w:r>
      <w:r w:rsidRPr="00E55A4A">
        <w:rPr>
          <w:sz w:val="24"/>
          <w:szCs w:val="24"/>
        </w:rPr>
        <w:t xml:space="preserve"> –</w:t>
      </w:r>
      <w:r>
        <w:rPr>
          <w:sz w:val="24"/>
          <w:szCs w:val="24"/>
        </w:rPr>
        <w:t xml:space="preserve"> 80</w:t>
      </w:r>
      <w:r w:rsidRPr="00E55A4A">
        <w:rPr>
          <w:sz w:val="24"/>
          <w:szCs w:val="24"/>
        </w:rPr>
        <w:t xml:space="preserve"> белорусских рублей.</w:t>
      </w:r>
    </w:p>
    <w:p w:rsidR="003D4E69" w:rsidRPr="00992B3B" w:rsidRDefault="003D4E69" w:rsidP="003D4E69">
      <w:pPr>
        <w:spacing w:after="0"/>
        <w:jc w:val="both"/>
        <w:rPr>
          <w:sz w:val="24"/>
          <w:szCs w:val="24"/>
        </w:rPr>
      </w:pPr>
    </w:p>
    <w:p w:rsidR="003D4E69" w:rsidRPr="00E55A4A" w:rsidRDefault="003D4E69" w:rsidP="003D4E69">
      <w:pPr>
        <w:spacing w:after="0"/>
        <w:jc w:val="both"/>
        <w:rPr>
          <w:b/>
          <w:sz w:val="24"/>
          <w:szCs w:val="24"/>
        </w:rPr>
      </w:pPr>
      <w:r w:rsidRPr="00E55A4A">
        <w:rPr>
          <w:b/>
          <w:sz w:val="24"/>
          <w:szCs w:val="24"/>
        </w:rPr>
        <w:t>Реквизиты для оплаты семинара:</w:t>
      </w:r>
    </w:p>
    <w:p w:rsidR="003D4E69" w:rsidRPr="00E55A4A" w:rsidRDefault="003D4E69" w:rsidP="003D4E69">
      <w:pPr>
        <w:shd w:val="clear" w:color="auto" w:fill="FFFFFF"/>
        <w:spacing w:after="0" w:line="240" w:lineRule="auto"/>
        <w:rPr>
          <w:sz w:val="24"/>
          <w:szCs w:val="24"/>
          <w:lang w:eastAsia="ru-RU"/>
        </w:rPr>
      </w:pPr>
      <w:r w:rsidRPr="00E55A4A">
        <w:rPr>
          <w:sz w:val="24"/>
          <w:szCs w:val="24"/>
          <w:lang w:eastAsia="ru-RU"/>
        </w:rPr>
        <w:t>ИП Бойко Марина Сергеевна</w:t>
      </w:r>
      <w:r w:rsidRPr="00E55A4A">
        <w:rPr>
          <w:sz w:val="24"/>
          <w:szCs w:val="24"/>
          <w:lang w:eastAsia="ru-RU"/>
        </w:rPr>
        <w:br/>
      </w:r>
      <w:proofErr w:type="spellStart"/>
      <w:r w:rsidRPr="00E55A4A">
        <w:rPr>
          <w:sz w:val="24"/>
          <w:szCs w:val="24"/>
          <w:lang w:eastAsia="ru-RU"/>
        </w:rPr>
        <w:t>Св</w:t>
      </w:r>
      <w:proofErr w:type="spellEnd"/>
      <w:r w:rsidRPr="00E55A4A">
        <w:rPr>
          <w:sz w:val="24"/>
          <w:szCs w:val="24"/>
          <w:lang w:eastAsia="ru-RU"/>
        </w:rPr>
        <w:t>-во о гос. регистрации №691782117 от 22.01.2015 г.</w:t>
      </w:r>
      <w:r w:rsidRPr="00E55A4A">
        <w:rPr>
          <w:sz w:val="24"/>
          <w:szCs w:val="24"/>
          <w:lang w:eastAsia="ru-RU"/>
        </w:rPr>
        <w:br/>
        <w:t xml:space="preserve">УНП 691782117, </w:t>
      </w:r>
      <w:proofErr w:type="gramStart"/>
      <w:r w:rsidRPr="00E55A4A">
        <w:rPr>
          <w:sz w:val="24"/>
          <w:szCs w:val="24"/>
          <w:lang w:eastAsia="ru-RU"/>
        </w:rPr>
        <w:t>р</w:t>
      </w:r>
      <w:proofErr w:type="gramEnd"/>
      <w:r w:rsidRPr="00E55A4A">
        <w:rPr>
          <w:sz w:val="24"/>
          <w:szCs w:val="24"/>
          <w:lang w:eastAsia="ru-RU"/>
        </w:rPr>
        <w:t>/с в формате «</w:t>
      </w:r>
      <w:r w:rsidRPr="00E55A4A">
        <w:rPr>
          <w:sz w:val="24"/>
          <w:szCs w:val="24"/>
          <w:lang w:val="en-US" w:eastAsia="ru-RU"/>
        </w:rPr>
        <w:t>IBAN</w:t>
      </w:r>
      <w:r w:rsidRPr="00E55A4A">
        <w:rPr>
          <w:sz w:val="24"/>
          <w:szCs w:val="24"/>
          <w:lang w:eastAsia="ru-RU"/>
        </w:rPr>
        <w:t>» </w:t>
      </w:r>
      <w:r w:rsidRPr="00E55A4A">
        <w:rPr>
          <w:sz w:val="24"/>
          <w:szCs w:val="24"/>
          <w:shd w:val="clear" w:color="auto" w:fill="FFFFFF"/>
        </w:rPr>
        <w:t>BY46UNBS</w:t>
      </w:r>
      <w:r w:rsidRPr="00E55A4A">
        <w:rPr>
          <w:rStyle w:val="wmi-callto"/>
          <w:sz w:val="24"/>
          <w:szCs w:val="24"/>
          <w:shd w:val="clear" w:color="auto" w:fill="FFFFFF"/>
        </w:rPr>
        <w:t>30131088130050001933</w:t>
      </w:r>
      <w:r w:rsidRPr="00E55A4A">
        <w:rPr>
          <w:sz w:val="24"/>
          <w:szCs w:val="24"/>
          <w:lang w:eastAsia="ru-RU"/>
        </w:rPr>
        <w:br/>
        <w:t>в ЗАО «БСБ Банк», РКЦ №1, БИК </w:t>
      </w:r>
      <w:r w:rsidRPr="00E55A4A">
        <w:rPr>
          <w:color w:val="000000"/>
          <w:sz w:val="24"/>
          <w:szCs w:val="24"/>
          <w:shd w:val="clear" w:color="auto" w:fill="FFFFFF"/>
        </w:rPr>
        <w:t>UNBSBY2X</w:t>
      </w:r>
    </w:p>
    <w:p w:rsidR="003D4E69" w:rsidRDefault="003D4E69" w:rsidP="003D4E69">
      <w:pPr>
        <w:shd w:val="clear" w:color="auto" w:fill="FFFFFF"/>
        <w:spacing w:after="0" w:line="240" w:lineRule="auto"/>
        <w:rPr>
          <w:sz w:val="24"/>
          <w:szCs w:val="24"/>
          <w:lang w:eastAsia="ru-RU"/>
        </w:rPr>
      </w:pPr>
      <w:r w:rsidRPr="00E55A4A">
        <w:rPr>
          <w:sz w:val="24"/>
          <w:szCs w:val="24"/>
          <w:lang w:eastAsia="ru-RU"/>
        </w:rPr>
        <w:t>Назначение платежа - "за организацию семинара"</w:t>
      </w:r>
    </w:p>
    <w:p w:rsidR="003D4E69" w:rsidRPr="00E55A4A" w:rsidRDefault="003D4E69" w:rsidP="003D4E69">
      <w:pPr>
        <w:shd w:val="clear" w:color="auto" w:fill="FFFFFF"/>
        <w:spacing w:after="0" w:line="240" w:lineRule="auto"/>
        <w:rPr>
          <w:sz w:val="24"/>
          <w:szCs w:val="24"/>
          <w:lang w:eastAsia="ru-RU"/>
        </w:rPr>
      </w:pPr>
    </w:p>
    <w:p w:rsidR="003D4E69" w:rsidRPr="00E55A4A" w:rsidRDefault="003D4E69" w:rsidP="003D4E69">
      <w:pPr>
        <w:shd w:val="clear" w:color="auto" w:fill="FFFFFF"/>
        <w:spacing w:after="0" w:line="240" w:lineRule="auto"/>
        <w:rPr>
          <w:sz w:val="24"/>
          <w:szCs w:val="24"/>
          <w:lang w:eastAsia="ru-RU"/>
        </w:rPr>
      </w:pPr>
      <w:r w:rsidRPr="00E55A4A">
        <w:rPr>
          <w:sz w:val="24"/>
          <w:szCs w:val="24"/>
          <w:lang w:eastAsia="ru-RU"/>
        </w:rPr>
        <w:t xml:space="preserve">После оплаты необходимо выслать скан или фото квитанции на следующий </w:t>
      </w:r>
      <w:r>
        <w:rPr>
          <w:sz w:val="24"/>
          <w:szCs w:val="24"/>
          <w:lang w:eastAsia="ru-RU"/>
        </w:rPr>
        <w:t xml:space="preserve">электронный </w:t>
      </w:r>
      <w:r w:rsidRPr="00E55A4A">
        <w:rPr>
          <w:sz w:val="24"/>
          <w:szCs w:val="24"/>
          <w:lang w:eastAsia="ru-RU"/>
        </w:rPr>
        <w:t>адрес: boikoms@tut.by.</w:t>
      </w:r>
    </w:p>
    <w:p w:rsidR="003D4E69" w:rsidRPr="00E55A4A" w:rsidRDefault="003D4E69" w:rsidP="003D4E69">
      <w:pPr>
        <w:spacing w:after="0"/>
        <w:jc w:val="both"/>
        <w:rPr>
          <w:sz w:val="24"/>
          <w:szCs w:val="24"/>
        </w:rPr>
      </w:pPr>
    </w:p>
    <w:p w:rsidR="003D4E69" w:rsidRPr="00602602" w:rsidRDefault="003D4E69" w:rsidP="003D4E69">
      <w:pPr>
        <w:spacing w:after="0"/>
        <w:jc w:val="both"/>
        <w:rPr>
          <w:sz w:val="24"/>
          <w:szCs w:val="24"/>
        </w:rPr>
      </w:pPr>
      <w:r w:rsidRPr="00E55A4A">
        <w:rPr>
          <w:b/>
          <w:sz w:val="24"/>
          <w:szCs w:val="24"/>
        </w:rPr>
        <w:t xml:space="preserve">Место проведения семинара </w:t>
      </w:r>
      <w:r w:rsidRPr="00E55A4A">
        <w:rPr>
          <w:sz w:val="24"/>
          <w:szCs w:val="24"/>
        </w:rPr>
        <w:t>будет сообщено участникам дополнительно.</w:t>
      </w:r>
    </w:p>
    <w:p w:rsidR="003D4E69" w:rsidRDefault="003D4E69" w:rsidP="003D4E69">
      <w:pPr>
        <w:spacing w:after="0"/>
        <w:jc w:val="both"/>
        <w:rPr>
          <w:sz w:val="24"/>
          <w:szCs w:val="24"/>
        </w:rPr>
      </w:pPr>
    </w:p>
    <w:p w:rsidR="003D4E69" w:rsidRDefault="003D4E69" w:rsidP="003D4E69">
      <w:pPr>
        <w:spacing w:after="0"/>
        <w:jc w:val="both"/>
        <w:rPr>
          <w:sz w:val="24"/>
          <w:szCs w:val="24"/>
        </w:rPr>
      </w:pPr>
      <w:r w:rsidRPr="00602602">
        <w:rPr>
          <w:sz w:val="24"/>
          <w:szCs w:val="24"/>
        </w:rPr>
        <w:t>Заявки на участие принимаются</w:t>
      </w:r>
      <w:r>
        <w:rPr>
          <w:b/>
          <w:sz w:val="24"/>
          <w:szCs w:val="24"/>
        </w:rPr>
        <w:t xml:space="preserve"> до 18 мая </w:t>
      </w:r>
      <w:proofErr w:type="gramStart"/>
      <w:r>
        <w:rPr>
          <w:sz w:val="24"/>
          <w:szCs w:val="24"/>
        </w:rPr>
        <w:t>по</w:t>
      </w:r>
      <w:proofErr w:type="gramEnd"/>
      <w:r>
        <w:rPr>
          <w:sz w:val="24"/>
          <w:szCs w:val="24"/>
        </w:rPr>
        <w:t>:</w:t>
      </w:r>
    </w:p>
    <w:p w:rsidR="003D4E69" w:rsidRPr="001E61B6" w:rsidRDefault="003D4E69" w:rsidP="003D4E69">
      <w:pPr>
        <w:pStyle w:val="aa"/>
        <w:numPr>
          <w:ilvl w:val="0"/>
          <w:numId w:val="4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02602">
        <w:rPr>
          <w:rFonts w:ascii="Times New Roman" w:hAnsi="Times New Roman"/>
          <w:sz w:val="24"/>
          <w:szCs w:val="24"/>
        </w:rPr>
        <w:t xml:space="preserve">электронной почте – </w:t>
      </w:r>
      <w:proofErr w:type="spellStart"/>
      <w:r w:rsidRPr="00602602">
        <w:rPr>
          <w:rFonts w:ascii="Times New Roman" w:hAnsi="Times New Roman"/>
          <w:sz w:val="24"/>
          <w:szCs w:val="24"/>
          <w:lang w:val="en-US"/>
        </w:rPr>
        <w:t>mediationfest</w:t>
      </w:r>
      <w:proofErr w:type="spellEnd"/>
      <w:r w:rsidRPr="00602602">
        <w:rPr>
          <w:rFonts w:ascii="Times New Roman" w:hAnsi="Times New Roman"/>
          <w:sz w:val="24"/>
          <w:szCs w:val="24"/>
        </w:rPr>
        <w:t>@</w:t>
      </w:r>
      <w:proofErr w:type="spellStart"/>
      <w:r w:rsidRPr="00602602">
        <w:rPr>
          <w:rFonts w:ascii="Times New Roman" w:hAnsi="Times New Roman"/>
          <w:sz w:val="24"/>
          <w:szCs w:val="24"/>
          <w:lang w:val="en-US"/>
        </w:rPr>
        <w:t>gmail</w:t>
      </w:r>
      <w:proofErr w:type="spellEnd"/>
      <w:r w:rsidRPr="00602602">
        <w:rPr>
          <w:rFonts w:ascii="Times New Roman" w:hAnsi="Times New Roman"/>
          <w:sz w:val="24"/>
          <w:szCs w:val="24"/>
        </w:rPr>
        <w:t>.</w:t>
      </w:r>
      <w:r w:rsidRPr="00602602">
        <w:rPr>
          <w:rFonts w:ascii="Times New Roman" w:hAnsi="Times New Roman"/>
          <w:sz w:val="24"/>
          <w:szCs w:val="24"/>
          <w:lang w:val="en-US"/>
        </w:rPr>
        <w:t>com</w:t>
      </w:r>
      <w:r w:rsidRPr="00602602">
        <w:rPr>
          <w:rFonts w:ascii="Times New Roman" w:hAnsi="Times New Roman"/>
          <w:sz w:val="24"/>
          <w:szCs w:val="24"/>
        </w:rPr>
        <w:t xml:space="preserve">, </w:t>
      </w:r>
      <w:hyperlink r:id="rId8" w:history="1">
        <w:r w:rsidRPr="00602602">
          <w:rPr>
            <w:rStyle w:val="ab"/>
            <w:rFonts w:ascii="Times New Roman" w:hAnsi="Times New Roman"/>
            <w:sz w:val="24"/>
            <w:szCs w:val="24"/>
          </w:rPr>
          <w:t>boikoms@tut.by</w:t>
        </w:r>
      </w:hyperlink>
      <w:r w:rsidRPr="00602602">
        <w:rPr>
          <w:rFonts w:ascii="Times New Roman" w:hAnsi="Times New Roman"/>
          <w:sz w:val="24"/>
          <w:szCs w:val="24"/>
        </w:rPr>
        <w:t xml:space="preserve">; </w:t>
      </w:r>
    </w:p>
    <w:p w:rsidR="003D4E69" w:rsidRPr="001E61B6" w:rsidRDefault="003D4E69" w:rsidP="003D4E69">
      <w:pPr>
        <w:pStyle w:val="aa"/>
        <w:numPr>
          <w:ilvl w:val="0"/>
          <w:numId w:val="4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E61B6">
        <w:rPr>
          <w:rFonts w:ascii="Times New Roman" w:hAnsi="Times New Roman"/>
          <w:sz w:val="24"/>
          <w:szCs w:val="24"/>
        </w:rPr>
        <w:t>телефонам +375296723270, +375445565657</w:t>
      </w:r>
      <w:r>
        <w:rPr>
          <w:rFonts w:ascii="Times New Roman" w:hAnsi="Times New Roman"/>
          <w:sz w:val="24"/>
          <w:szCs w:val="24"/>
        </w:rPr>
        <w:t>.</w:t>
      </w:r>
    </w:p>
    <w:p w:rsidR="00B13FD1" w:rsidRDefault="00B13FD1"/>
    <w:sectPr w:rsidR="00B13FD1" w:rsidSect="00B13F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Полужирный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D2AE1"/>
    <w:multiLevelType w:val="hybridMultilevel"/>
    <w:tmpl w:val="F66C58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38795B"/>
    <w:multiLevelType w:val="hybridMultilevel"/>
    <w:tmpl w:val="F66C58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BF372F"/>
    <w:multiLevelType w:val="hybridMultilevel"/>
    <w:tmpl w:val="B6F44A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C336D2"/>
    <w:multiLevelType w:val="hybridMultilevel"/>
    <w:tmpl w:val="F66C58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5E3CE7"/>
    <w:multiLevelType w:val="hybridMultilevel"/>
    <w:tmpl w:val="F66C58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E69"/>
    <w:rsid w:val="00160484"/>
    <w:rsid w:val="003D4E69"/>
    <w:rsid w:val="006E29C8"/>
    <w:rsid w:val="007C7C49"/>
    <w:rsid w:val="00982074"/>
    <w:rsid w:val="00B13FD1"/>
    <w:rsid w:val="00EC5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E69"/>
    <w:pPr>
      <w:suppressAutoHyphens/>
      <w:spacing w:after="200" w:line="276" w:lineRule="auto"/>
    </w:pPr>
    <w:rPr>
      <w:lang w:eastAsia="zh-CN"/>
    </w:rPr>
  </w:style>
  <w:style w:type="paragraph" w:styleId="1">
    <w:name w:val="heading 1"/>
    <w:basedOn w:val="a"/>
    <w:next w:val="a0"/>
    <w:link w:val="10"/>
    <w:qFormat/>
    <w:rsid w:val="007C7C49"/>
    <w:pPr>
      <w:tabs>
        <w:tab w:val="num" w:pos="0"/>
      </w:tabs>
      <w:spacing w:before="280" w:after="280" w:line="100" w:lineRule="atLeast"/>
      <w:ind w:left="432" w:hanging="432"/>
      <w:outlineLvl w:val="0"/>
    </w:pPr>
  </w:style>
  <w:style w:type="paragraph" w:styleId="2">
    <w:name w:val="heading 2"/>
    <w:basedOn w:val="a"/>
    <w:next w:val="a0"/>
    <w:link w:val="20"/>
    <w:qFormat/>
    <w:rsid w:val="007C7C49"/>
    <w:pPr>
      <w:tabs>
        <w:tab w:val="num" w:pos="0"/>
      </w:tabs>
      <w:spacing w:before="280" w:after="280" w:line="100" w:lineRule="atLeast"/>
      <w:ind w:left="576" w:hanging="576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7C7C4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7C7C49"/>
    <w:pPr>
      <w:keepNext/>
      <w:keepLines/>
      <w:tabs>
        <w:tab w:val="num" w:pos="0"/>
      </w:tabs>
      <w:spacing w:before="200" w:after="0"/>
      <w:ind w:left="864" w:hanging="864"/>
      <w:outlineLvl w:val="3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7C7C49"/>
    <w:rPr>
      <w:lang w:eastAsia="zh-CN"/>
    </w:rPr>
  </w:style>
  <w:style w:type="paragraph" w:styleId="a0">
    <w:name w:val="Body Text"/>
    <w:basedOn w:val="a"/>
    <w:link w:val="a4"/>
    <w:uiPriority w:val="99"/>
    <w:semiHidden/>
    <w:unhideWhenUsed/>
    <w:rsid w:val="007C7C49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7C7C49"/>
    <w:rPr>
      <w:lang w:eastAsia="zh-CN"/>
    </w:rPr>
  </w:style>
  <w:style w:type="character" w:customStyle="1" w:styleId="20">
    <w:name w:val="Заголовок 2 Знак"/>
    <w:basedOn w:val="a1"/>
    <w:link w:val="2"/>
    <w:rsid w:val="007C7C49"/>
    <w:rPr>
      <w:lang w:eastAsia="zh-CN"/>
    </w:rPr>
  </w:style>
  <w:style w:type="character" w:customStyle="1" w:styleId="30">
    <w:name w:val="Заголовок 3 Знак"/>
    <w:basedOn w:val="a1"/>
    <w:link w:val="3"/>
    <w:uiPriority w:val="9"/>
    <w:rsid w:val="007C7C49"/>
    <w:rPr>
      <w:rFonts w:asciiTheme="majorHAnsi" w:eastAsiaTheme="majorEastAsia" w:hAnsiTheme="majorHAnsi" w:cstheme="majorBidi"/>
      <w:b/>
      <w:bCs/>
      <w:color w:val="4F81BD" w:themeColor="accent1"/>
      <w:lang w:eastAsia="zh-CN"/>
    </w:rPr>
  </w:style>
  <w:style w:type="character" w:customStyle="1" w:styleId="40">
    <w:name w:val="Заголовок 4 Знак"/>
    <w:basedOn w:val="a1"/>
    <w:link w:val="4"/>
    <w:rsid w:val="007C7C49"/>
    <w:rPr>
      <w:lang w:eastAsia="zh-CN"/>
    </w:rPr>
  </w:style>
  <w:style w:type="paragraph" w:styleId="a5">
    <w:name w:val="caption"/>
    <w:basedOn w:val="a"/>
    <w:qFormat/>
    <w:rsid w:val="007C7C49"/>
    <w:pPr>
      <w:suppressLineNumbers/>
      <w:spacing w:before="120" w:after="120"/>
    </w:pPr>
    <w:rPr>
      <w:rFonts w:cs="Mangal"/>
      <w:i/>
      <w:iCs/>
      <w:sz w:val="24"/>
      <w:szCs w:val="24"/>
    </w:rPr>
  </w:style>
  <w:style w:type="character" w:styleId="a6">
    <w:name w:val="Strong"/>
    <w:uiPriority w:val="22"/>
    <w:qFormat/>
    <w:rsid w:val="007C7C49"/>
    <w:rPr>
      <w:b/>
      <w:bCs/>
    </w:rPr>
  </w:style>
  <w:style w:type="character" w:styleId="a7">
    <w:name w:val="Emphasis"/>
    <w:uiPriority w:val="20"/>
    <w:qFormat/>
    <w:rsid w:val="007C7C49"/>
    <w:rPr>
      <w:i/>
      <w:iCs/>
    </w:rPr>
  </w:style>
  <w:style w:type="paragraph" w:styleId="a8">
    <w:name w:val="No Spacing"/>
    <w:link w:val="a9"/>
    <w:uiPriority w:val="1"/>
    <w:qFormat/>
    <w:rsid w:val="007C7C49"/>
    <w:rPr>
      <w:rFonts w:ascii="Calibri" w:hAnsi="Calibri"/>
      <w:sz w:val="22"/>
      <w:szCs w:val="22"/>
    </w:rPr>
  </w:style>
  <w:style w:type="character" w:customStyle="1" w:styleId="a9">
    <w:name w:val="Без интервала Знак"/>
    <w:link w:val="a8"/>
    <w:uiPriority w:val="1"/>
    <w:rsid w:val="007C7C49"/>
    <w:rPr>
      <w:rFonts w:ascii="Calibri" w:hAnsi="Calibri"/>
      <w:sz w:val="22"/>
      <w:szCs w:val="22"/>
    </w:rPr>
  </w:style>
  <w:style w:type="paragraph" w:styleId="aa">
    <w:name w:val="List Paragraph"/>
    <w:basedOn w:val="a"/>
    <w:uiPriority w:val="34"/>
    <w:qFormat/>
    <w:rsid w:val="007C7C49"/>
    <w:pPr>
      <w:suppressAutoHyphens w:val="0"/>
      <w:ind w:left="720"/>
      <w:contextualSpacing/>
    </w:pPr>
    <w:rPr>
      <w:rFonts w:ascii="Calibri" w:hAnsi="Calibri"/>
      <w:sz w:val="22"/>
      <w:szCs w:val="22"/>
      <w:lang w:eastAsia="ru-RU"/>
    </w:rPr>
  </w:style>
  <w:style w:type="character" w:styleId="ab">
    <w:name w:val="Hyperlink"/>
    <w:basedOn w:val="a1"/>
    <w:uiPriority w:val="99"/>
    <w:rsid w:val="003D4E69"/>
  </w:style>
  <w:style w:type="paragraph" w:styleId="ac">
    <w:name w:val="Normal (Web)"/>
    <w:basedOn w:val="a"/>
    <w:uiPriority w:val="99"/>
    <w:rsid w:val="003D4E69"/>
    <w:pPr>
      <w:spacing w:before="100" w:after="100" w:line="100" w:lineRule="atLeast"/>
    </w:pPr>
    <w:rPr>
      <w:sz w:val="24"/>
      <w:szCs w:val="24"/>
    </w:rPr>
  </w:style>
  <w:style w:type="character" w:customStyle="1" w:styleId="wmi-callto">
    <w:name w:val="wmi-callto"/>
    <w:basedOn w:val="a1"/>
    <w:rsid w:val="003D4E69"/>
  </w:style>
  <w:style w:type="paragraph" w:customStyle="1" w:styleId="Default">
    <w:name w:val="Default"/>
    <w:rsid w:val="003D4E69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E69"/>
    <w:pPr>
      <w:suppressAutoHyphens/>
      <w:spacing w:after="200" w:line="276" w:lineRule="auto"/>
    </w:pPr>
    <w:rPr>
      <w:lang w:eastAsia="zh-CN"/>
    </w:rPr>
  </w:style>
  <w:style w:type="paragraph" w:styleId="1">
    <w:name w:val="heading 1"/>
    <w:basedOn w:val="a"/>
    <w:next w:val="a0"/>
    <w:link w:val="10"/>
    <w:qFormat/>
    <w:rsid w:val="007C7C49"/>
    <w:pPr>
      <w:tabs>
        <w:tab w:val="num" w:pos="0"/>
      </w:tabs>
      <w:spacing w:before="280" w:after="280" w:line="100" w:lineRule="atLeast"/>
      <w:ind w:left="432" w:hanging="432"/>
      <w:outlineLvl w:val="0"/>
    </w:pPr>
  </w:style>
  <w:style w:type="paragraph" w:styleId="2">
    <w:name w:val="heading 2"/>
    <w:basedOn w:val="a"/>
    <w:next w:val="a0"/>
    <w:link w:val="20"/>
    <w:qFormat/>
    <w:rsid w:val="007C7C49"/>
    <w:pPr>
      <w:tabs>
        <w:tab w:val="num" w:pos="0"/>
      </w:tabs>
      <w:spacing w:before="280" w:after="280" w:line="100" w:lineRule="atLeast"/>
      <w:ind w:left="576" w:hanging="576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7C7C4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7C7C49"/>
    <w:pPr>
      <w:keepNext/>
      <w:keepLines/>
      <w:tabs>
        <w:tab w:val="num" w:pos="0"/>
      </w:tabs>
      <w:spacing w:before="200" w:after="0"/>
      <w:ind w:left="864" w:hanging="864"/>
      <w:outlineLvl w:val="3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7C7C49"/>
    <w:rPr>
      <w:lang w:eastAsia="zh-CN"/>
    </w:rPr>
  </w:style>
  <w:style w:type="paragraph" w:styleId="a0">
    <w:name w:val="Body Text"/>
    <w:basedOn w:val="a"/>
    <w:link w:val="a4"/>
    <w:uiPriority w:val="99"/>
    <w:semiHidden/>
    <w:unhideWhenUsed/>
    <w:rsid w:val="007C7C49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7C7C49"/>
    <w:rPr>
      <w:lang w:eastAsia="zh-CN"/>
    </w:rPr>
  </w:style>
  <w:style w:type="character" w:customStyle="1" w:styleId="20">
    <w:name w:val="Заголовок 2 Знак"/>
    <w:basedOn w:val="a1"/>
    <w:link w:val="2"/>
    <w:rsid w:val="007C7C49"/>
    <w:rPr>
      <w:lang w:eastAsia="zh-CN"/>
    </w:rPr>
  </w:style>
  <w:style w:type="character" w:customStyle="1" w:styleId="30">
    <w:name w:val="Заголовок 3 Знак"/>
    <w:basedOn w:val="a1"/>
    <w:link w:val="3"/>
    <w:uiPriority w:val="9"/>
    <w:rsid w:val="007C7C49"/>
    <w:rPr>
      <w:rFonts w:asciiTheme="majorHAnsi" w:eastAsiaTheme="majorEastAsia" w:hAnsiTheme="majorHAnsi" w:cstheme="majorBidi"/>
      <w:b/>
      <w:bCs/>
      <w:color w:val="4F81BD" w:themeColor="accent1"/>
      <w:lang w:eastAsia="zh-CN"/>
    </w:rPr>
  </w:style>
  <w:style w:type="character" w:customStyle="1" w:styleId="40">
    <w:name w:val="Заголовок 4 Знак"/>
    <w:basedOn w:val="a1"/>
    <w:link w:val="4"/>
    <w:rsid w:val="007C7C49"/>
    <w:rPr>
      <w:lang w:eastAsia="zh-CN"/>
    </w:rPr>
  </w:style>
  <w:style w:type="paragraph" w:styleId="a5">
    <w:name w:val="caption"/>
    <w:basedOn w:val="a"/>
    <w:qFormat/>
    <w:rsid w:val="007C7C49"/>
    <w:pPr>
      <w:suppressLineNumbers/>
      <w:spacing w:before="120" w:after="120"/>
    </w:pPr>
    <w:rPr>
      <w:rFonts w:cs="Mangal"/>
      <w:i/>
      <w:iCs/>
      <w:sz w:val="24"/>
      <w:szCs w:val="24"/>
    </w:rPr>
  </w:style>
  <w:style w:type="character" w:styleId="a6">
    <w:name w:val="Strong"/>
    <w:uiPriority w:val="22"/>
    <w:qFormat/>
    <w:rsid w:val="007C7C49"/>
    <w:rPr>
      <w:b/>
      <w:bCs/>
    </w:rPr>
  </w:style>
  <w:style w:type="character" w:styleId="a7">
    <w:name w:val="Emphasis"/>
    <w:uiPriority w:val="20"/>
    <w:qFormat/>
    <w:rsid w:val="007C7C49"/>
    <w:rPr>
      <w:i/>
      <w:iCs/>
    </w:rPr>
  </w:style>
  <w:style w:type="paragraph" w:styleId="a8">
    <w:name w:val="No Spacing"/>
    <w:link w:val="a9"/>
    <w:uiPriority w:val="1"/>
    <w:qFormat/>
    <w:rsid w:val="007C7C49"/>
    <w:rPr>
      <w:rFonts w:ascii="Calibri" w:hAnsi="Calibri"/>
      <w:sz w:val="22"/>
      <w:szCs w:val="22"/>
    </w:rPr>
  </w:style>
  <w:style w:type="character" w:customStyle="1" w:styleId="a9">
    <w:name w:val="Без интервала Знак"/>
    <w:link w:val="a8"/>
    <w:uiPriority w:val="1"/>
    <w:rsid w:val="007C7C49"/>
    <w:rPr>
      <w:rFonts w:ascii="Calibri" w:hAnsi="Calibri"/>
      <w:sz w:val="22"/>
      <w:szCs w:val="22"/>
    </w:rPr>
  </w:style>
  <w:style w:type="paragraph" w:styleId="aa">
    <w:name w:val="List Paragraph"/>
    <w:basedOn w:val="a"/>
    <w:uiPriority w:val="34"/>
    <w:qFormat/>
    <w:rsid w:val="007C7C49"/>
    <w:pPr>
      <w:suppressAutoHyphens w:val="0"/>
      <w:ind w:left="720"/>
      <w:contextualSpacing/>
    </w:pPr>
    <w:rPr>
      <w:rFonts w:ascii="Calibri" w:hAnsi="Calibri"/>
      <w:sz w:val="22"/>
      <w:szCs w:val="22"/>
      <w:lang w:eastAsia="ru-RU"/>
    </w:rPr>
  </w:style>
  <w:style w:type="character" w:styleId="ab">
    <w:name w:val="Hyperlink"/>
    <w:basedOn w:val="a1"/>
    <w:uiPriority w:val="99"/>
    <w:rsid w:val="003D4E69"/>
  </w:style>
  <w:style w:type="paragraph" w:styleId="ac">
    <w:name w:val="Normal (Web)"/>
    <w:basedOn w:val="a"/>
    <w:uiPriority w:val="99"/>
    <w:rsid w:val="003D4E69"/>
    <w:pPr>
      <w:spacing w:before="100" w:after="100" w:line="100" w:lineRule="atLeast"/>
    </w:pPr>
    <w:rPr>
      <w:sz w:val="24"/>
      <w:szCs w:val="24"/>
    </w:rPr>
  </w:style>
  <w:style w:type="character" w:customStyle="1" w:styleId="wmi-callto">
    <w:name w:val="wmi-callto"/>
    <w:basedOn w:val="a1"/>
    <w:rsid w:val="003D4E69"/>
  </w:style>
  <w:style w:type="paragraph" w:customStyle="1" w:styleId="Default">
    <w:name w:val="Default"/>
    <w:rsid w:val="003D4E69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ikoms@tut.by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boiko</dc:creator>
  <cp:lastModifiedBy>Юлия</cp:lastModifiedBy>
  <cp:revision>2</cp:revision>
  <dcterms:created xsi:type="dcterms:W3CDTF">2018-05-08T09:25:00Z</dcterms:created>
  <dcterms:modified xsi:type="dcterms:W3CDTF">2018-05-08T09:25:00Z</dcterms:modified>
</cp:coreProperties>
</file>